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6B" w:rsidRPr="00D65499" w:rsidRDefault="00A06F4C" w:rsidP="00730872">
      <w:pPr>
        <w:rPr>
          <w:rFonts w:ascii="Calibri" w:hAnsi="Calibri"/>
          <w:b/>
          <w:sz w:val="36"/>
          <w:szCs w:val="24"/>
        </w:rPr>
      </w:pPr>
      <w:r w:rsidRPr="00D65499">
        <w:rPr>
          <w:rFonts w:ascii="Calibri" w:hAnsi="Calibri"/>
          <w:b/>
          <w:sz w:val="36"/>
          <w:szCs w:val="24"/>
        </w:rPr>
        <w:t>Leistungsnachweis der Feuerwehren im Kreis Warendorf</w:t>
      </w:r>
    </w:p>
    <w:p w:rsidR="00A06F4C" w:rsidRPr="00D65499" w:rsidRDefault="00A06F4C" w:rsidP="00730872">
      <w:pPr>
        <w:rPr>
          <w:rFonts w:ascii="Calibri" w:hAnsi="Calibri"/>
          <w:szCs w:val="24"/>
        </w:rPr>
      </w:pPr>
    </w:p>
    <w:p w:rsidR="00A06F4C" w:rsidRPr="00D65499" w:rsidRDefault="00A06F4C" w:rsidP="00730872">
      <w:pPr>
        <w:rPr>
          <w:rFonts w:ascii="Calibri" w:hAnsi="Calibri"/>
          <w:szCs w:val="24"/>
        </w:rPr>
      </w:pPr>
    </w:p>
    <w:p w:rsidR="00A06F4C" w:rsidRPr="00D65499" w:rsidRDefault="00A06F4C" w:rsidP="00A06F4C">
      <w:pPr>
        <w:tabs>
          <w:tab w:val="left" w:pos="993"/>
        </w:tabs>
        <w:rPr>
          <w:rFonts w:ascii="Calibri" w:hAnsi="Calibri"/>
          <w:b/>
          <w:sz w:val="28"/>
          <w:szCs w:val="24"/>
        </w:rPr>
      </w:pPr>
      <w:r w:rsidRPr="00D65499">
        <w:rPr>
          <w:rFonts w:ascii="Calibri" w:hAnsi="Calibri"/>
          <w:b/>
          <w:sz w:val="28"/>
          <w:szCs w:val="24"/>
        </w:rPr>
        <w:t>Übung:</w:t>
      </w:r>
      <w:r w:rsidRPr="00D65499">
        <w:rPr>
          <w:rFonts w:ascii="Calibri" w:hAnsi="Calibri"/>
          <w:b/>
          <w:sz w:val="28"/>
          <w:szCs w:val="24"/>
        </w:rPr>
        <w:tab/>
        <w:t xml:space="preserve">Vornahme 1 </w:t>
      </w:r>
      <w:r w:rsidR="00695C7C" w:rsidRPr="00D65499">
        <w:rPr>
          <w:rFonts w:ascii="Calibri" w:hAnsi="Calibri"/>
          <w:b/>
          <w:sz w:val="28"/>
          <w:szCs w:val="24"/>
        </w:rPr>
        <w:t>B-Roh</w:t>
      </w:r>
      <w:r w:rsidRPr="00D65499">
        <w:rPr>
          <w:rFonts w:ascii="Calibri" w:hAnsi="Calibri"/>
          <w:b/>
          <w:sz w:val="28"/>
          <w:szCs w:val="24"/>
        </w:rPr>
        <w:t>r und 2 C-Rohre</w:t>
      </w:r>
      <w:r w:rsidR="00D65499" w:rsidRPr="00D65499">
        <w:rPr>
          <w:rFonts w:ascii="Calibri" w:hAnsi="Calibri"/>
          <w:b/>
          <w:sz w:val="28"/>
          <w:szCs w:val="24"/>
        </w:rPr>
        <w:t xml:space="preserve">, Wasserentnahmestelle offenes </w:t>
      </w:r>
      <w:r w:rsidR="00D65499">
        <w:rPr>
          <w:rFonts w:ascii="Calibri" w:hAnsi="Calibri"/>
          <w:b/>
          <w:sz w:val="28"/>
          <w:szCs w:val="24"/>
        </w:rPr>
        <w:tab/>
      </w:r>
      <w:r w:rsidRPr="00D65499">
        <w:rPr>
          <w:rFonts w:ascii="Calibri" w:hAnsi="Calibri"/>
          <w:b/>
          <w:sz w:val="28"/>
          <w:szCs w:val="24"/>
        </w:rPr>
        <w:t>Gewässer</w:t>
      </w:r>
    </w:p>
    <w:p w:rsidR="00A06F4C" w:rsidRPr="00D65499" w:rsidRDefault="00A06F4C" w:rsidP="00730872">
      <w:pPr>
        <w:rPr>
          <w:rFonts w:ascii="Calibri" w:hAnsi="Calibri"/>
          <w:szCs w:val="24"/>
        </w:rPr>
      </w:pPr>
    </w:p>
    <w:p w:rsidR="00A06F4C" w:rsidRPr="00D65499" w:rsidRDefault="00A06F4C" w:rsidP="00730872">
      <w:pPr>
        <w:rPr>
          <w:rFonts w:ascii="Calibri" w:hAnsi="Calibri"/>
          <w:szCs w:val="24"/>
        </w:rPr>
      </w:pPr>
    </w:p>
    <w:p w:rsidR="00A06F4C" w:rsidRPr="00D65499" w:rsidRDefault="00A06F4C" w:rsidP="00730872">
      <w:pPr>
        <w:rPr>
          <w:rFonts w:ascii="Calibri" w:hAnsi="Calibri"/>
          <w:szCs w:val="24"/>
        </w:rPr>
      </w:pPr>
      <w:r w:rsidRPr="00D65499">
        <w:rPr>
          <w:rFonts w:ascii="Calibri" w:hAnsi="Calibri"/>
          <w:szCs w:val="24"/>
        </w:rPr>
        <w:t>Bei dieser Übung sind nur B-Rollschläuche zu verwenden. Der Einsatz einer B-Schlauchhaspel ist nicht zulässig.</w:t>
      </w:r>
    </w:p>
    <w:p w:rsidR="00A06F4C" w:rsidRPr="00D65499" w:rsidRDefault="00A06F4C" w:rsidP="00730872">
      <w:pPr>
        <w:rPr>
          <w:rFonts w:ascii="Calibri" w:hAnsi="Calibri"/>
          <w:szCs w:val="24"/>
        </w:rPr>
      </w:pPr>
    </w:p>
    <w:p w:rsidR="00A06F4C" w:rsidRPr="00D65499" w:rsidRDefault="00A06F4C" w:rsidP="00730872">
      <w:pPr>
        <w:rPr>
          <w:rFonts w:ascii="Calibri" w:hAnsi="Calibri"/>
          <w:szCs w:val="24"/>
          <w:u w:val="single"/>
        </w:rPr>
      </w:pPr>
      <w:r w:rsidRPr="00D65499">
        <w:rPr>
          <w:rFonts w:ascii="Calibri" w:hAnsi="Calibri"/>
          <w:szCs w:val="24"/>
          <w:u w:val="single"/>
        </w:rPr>
        <w:t>Einsatzbefehl des Einheitsführers (EF):</w:t>
      </w:r>
    </w:p>
    <w:p w:rsidR="00A06F4C" w:rsidRPr="00D65499" w:rsidRDefault="00A06F4C" w:rsidP="00730872">
      <w:pPr>
        <w:rPr>
          <w:rFonts w:ascii="Calibri" w:hAnsi="Calibri"/>
          <w:szCs w:val="24"/>
        </w:rPr>
      </w:pPr>
      <w:r w:rsidRPr="00D65499">
        <w:rPr>
          <w:rFonts w:ascii="Calibri" w:hAnsi="Calibri"/>
          <w:szCs w:val="24"/>
        </w:rPr>
        <w:t>„Wasserentnahmestelle off</w:t>
      </w:r>
      <w:r w:rsidR="00695C7C" w:rsidRPr="00D65499">
        <w:rPr>
          <w:rFonts w:ascii="Calibri" w:hAnsi="Calibri"/>
          <w:szCs w:val="24"/>
        </w:rPr>
        <w:t>enes Gewässer, Verteiler nach 2 B-</w:t>
      </w:r>
      <w:r w:rsidRPr="00D65499">
        <w:rPr>
          <w:rFonts w:ascii="Calibri" w:hAnsi="Calibri"/>
          <w:szCs w:val="24"/>
        </w:rPr>
        <w:t>Druckschläuche</w:t>
      </w:r>
      <w:r w:rsidR="00A2196F" w:rsidRPr="00D65499">
        <w:rPr>
          <w:rFonts w:ascii="Calibri" w:hAnsi="Calibri"/>
          <w:szCs w:val="24"/>
        </w:rPr>
        <w:t>n</w:t>
      </w:r>
      <w:r w:rsidRPr="00D65499">
        <w:rPr>
          <w:rFonts w:ascii="Calibri" w:hAnsi="Calibri"/>
          <w:szCs w:val="24"/>
        </w:rPr>
        <w:t>, Schlauchtrupp unterstützt den Wassertrupp, Angriffstrupp verlegt die Leitung von FP</w:t>
      </w:r>
      <w:r w:rsidR="00A2196F" w:rsidRPr="00D65499">
        <w:rPr>
          <w:rFonts w:ascii="Calibri" w:hAnsi="Calibri"/>
          <w:szCs w:val="24"/>
        </w:rPr>
        <w:t xml:space="preserve"> (Pumpe)</w:t>
      </w:r>
      <w:r w:rsidRPr="00D65499">
        <w:rPr>
          <w:rFonts w:ascii="Calibri" w:hAnsi="Calibri"/>
          <w:szCs w:val="24"/>
        </w:rPr>
        <w:t xml:space="preserve"> bis zur Einsatzstelle, Melder unterstützt. Angriffstrupp zur Brandbekämpfung mit </w:t>
      </w:r>
      <w:r w:rsidR="00695C7C" w:rsidRPr="00D65499">
        <w:rPr>
          <w:rFonts w:ascii="Calibri" w:hAnsi="Calibri"/>
          <w:szCs w:val="24"/>
        </w:rPr>
        <w:t>B-Rohr</w:t>
      </w:r>
      <w:r w:rsidRPr="00D65499">
        <w:rPr>
          <w:rFonts w:ascii="Calibri" w:hAnsi="Calibri"/>
          <w:szCs w:val="24"/>
        </w:rPr>
        <w:t xml:space="preserve"> zum mittleren Übungsobjekt über den Platz vor.“</w:t>
      </w:r>
    </w:p>
    <w:p w:rsidR="00A06F4C" w:rsidRPr="00D65499" w:rsidRDefault="00A06F4C" w:rsidP="00730872">
      <w:pPr>
        <w:rPr>
          <w:rFonts w:ascii="Calibri" w:hAnsi="Calibri"/>
          <w:szCs w:val="24"/>
        </w:rPr>
      </w:pPr>
    </w:p>
    <w:p w:rsidR="004B351E" w:rsidRPr="00D65499" w:rsidRDefault="005F67E3" w:rsidP="00730872">
      <w:pPr>
        <w:rPr>
          <w:rFonts w:ascii="Calibri" w:hAnsi="Calibri"/>
          <w:b/>
          <w:szCs w:val="24"/>
        </w:rPr>
      </w:pPr>
      <w:r w:rsidRPr="00D65499">
        <w:rPr>
          <w:rFonts w:ascii="Calibri" w:hAnsi="Calibri"/>
          <w:b/>
          <w:szCs w:val="24"/>
        </w:rPr>
        <w:t>Einheitsführer (EF) / Gruppenführer</w:t>
      </w:r>
    </w:p>
    <w:p w:rsidR="004B351E" w:rsidRPr="00D65499" w:rsidRDefault="004B351E" w:rsidP="00730872">
      <w:pPr>
        <w:rPr>
          <w:rFonts w:ascii="Calibri" w:hAnsi="Calibri"/>
          <w:szCs w:val="24"/>
        </w:rPr>
      </w:pPr>
      <w:r w:rsidRPr="00D65499">
        <w:rPr>
          <w:rFonts w:ascii="Calibri" w:hAnsi="Calibri"/>
          <w:szCs w:val="24"/>
        </w:rPr>
        <w:t>Der EF ist an keinen bestimmten Plat</w:t>
      </w:r>
      <w:r w:rsidR="005F67E3" w:rsidRPr="00D65499">
        <w:rPr>
          <w:rFonts w:ascii="Calibri" w:hAnsi="Calibri"/>
          <w:szCs w:val="24"/>
        </w:rPr>
        <w:t>z während der Übung gebunden. Er</w:t>
      </w:r>
      <w:r w:rsidRPr="00D65499">
        <w:rPr>
          <w:rFonts w:ascii="Calibri" w:hAnsi="Calibri"/>
          <w:szCs w:val="24"/>
        </w:rPr>
        <w:t xml:space="preserve"> überwacht den Ablauf der Übung seiner Gruppe und ist für die Sicherheit der Mannschaft verantwortlich.</w:t>
      </w:r>
    </w:p>
    <w:p w:rsidR="004B351E" w:rsidRPr="00D65499" w:rsidRDefault="004B351E" w:rsidP="00730872">
      <w:pPr>
        <w:rPr>
          <w:rFonts w:ascii="Calibri" w:hAnsi="Calibri"/>
          <w:szCs w:val="24"/>
        </w:rPr>
      </w:pPr>
    </w:p>
    <w:p w:rsidR="004B351E" w:rsidRPr="00D65499" w:rsidRDefault="004B351E" w:rsidP="00730872">
      <w:pPr>
        <w:rPr>
          <w:rFonts w:ascii="Calibri" w:hAnsi="Calibri"/>
          <w:b/>
          <w:szCs w:val="24"/>
        </w:rPr>
      </w:pPr>
      <w:r w:rsidRPr="00D65499">
        <w:rPr>
          <w:rFonts w:ascii="Calibri" w:hAnsi="Calibri"/>
          <w:b/>
          <w:szCs w:val="24"/>
        </w:rPr>
        <w:t>Maschinist</w:t>
      </w:r>
      <w:r w:rsidR="005F67E3" w:rsidRPr="00D65499">
        <w:rPr>
          <w:rFonts w:ascii="Calibri" w:hAnsi="Calibri"/>
          <w:b/>
          <w:szCs w:val="24"/>
        </w:rPr>
        <w:t xml:space="preserve"> (MA)</w:t>
      </w:r>
    </w:p>
    <w:p w:rsidR="002726D3" w:rsidRPr="00D65499" w:rsidRDefault="00611A36" w:rsidP="002726D3">
      <w:pPr>
        <w:rPr>
          <w:rFonts w:ascii="Calibri" w:hAnsi="Calibri"/>
          <w:szCs w:val="24"/>
        </w:rPr>
      </w:pPr>
      <w:proofErr w:type="gramStart"/>
      <w:r>
        <w:rPr>
          <w:rFonts w:ascii="Calibri" w:hAnsi="Calibri"/>
          <w:szCs w:val="24"/>
        </w:rPr>
        <w:t>Der</w:t>
      </w:r>
      <w:proofErr w:type="gramEnd"/>
      <w:r>
        <w:rPr>
          <w:rFonts w:ascii="Calibri" w:hAnsi="Calibri"/>
          <w:szCs w:val="24"/>
        </w:rPr>
        <w:t xml:space="preserve"> MA</w:t>
      </w:r>
      <w:r w:rsidR="004B351E" w:rsidRPr="00D65499">
        <w:rPr>
          <w:rFonts w:ascii="Calibri" w:hAnsi="Calibri"/>
          <w:szCs w:val="24"/>
        </w:rPr>
        <w:t xml:space="preserve"> sichert sofort nach dem Befehl die Einsatzstelle mit Warnblinkanlage, </w:t>
      </w:r>
      <w:proofErr w:type="spellStart"/>
      <w:r w:rsidR="004B351E" w:rsidRPr="00D65499">
        <w:rPr>
          <w:rFonts w:ascii="Calibri" w:hAnsi="Calibri"/>
          <w:szCs w:val="24"/>
        </w:rPr>
        <w:t>Fahrlicht</w:t>
      </w:r>
      <w:proofErr w:type="spellEnd"/>
      <w:r w:rsidR="004B351E" w:rsidRPr="00D65499">
        <w:rPr>
          <w:rFonts w:ascii="Calibri" w:hAnsi="Calibri"/>
          <w:szCs w:val="24"/>
        </w:rPr>
        <w:t xml:space="preserve"> und blauem Blinklicht. Anschließend unterstützt er die Trupps bei der Entnahme der Geräte, legt die Kupplungsschlüssel, </w:t>
      </w:r>
      <w:proofErr w:type="spellStart"/>
      <w:r w:rsidR="004B351E" w:rsidRPr="00D65499">
        <w:rPr>
          <w:rFonts w:ascii="Calibri" w:hAnsi="Calibri"/>
          <w:szCs w:val="24"/>
        </w:rPr>
        <w:t>Saugkorb</w:t>
      </w:r>
      <w:proofErr w:type="spellEnd"/>
      <w:r w:rsidR="004B351E" w:rsidRPr="00D65499">
        <w:rPr>
          <w:rFonts w:ascii="Calibri" w:hAnsi="Calibri"/>
          <w:szCs w:val="24"/>
        </w:rPr>
        <w:t xml:space="preserve"> und die Leinen an der Wasserentnahmestelle ab. E</w:t>
      </w:r>
      <w:r w:rsidR="002726D3">
        <w:rPr>
          <w:rFonts w:ascii="Calibri" w:hAnsi="Calibri"/>
          <w:szCs w:val="24"/>
        </w:rPr>
        <w:t>r kuppelt die B-Leitung an einem</w:t>
      </w:r>
      <w:r w:rsidR="004B351E" w:rsidRPr="00D65499">
        <w:rPr>
          <w:rFonts w:ascii="Calibri" w:hAnsi="Calibri"/>
          <w:szCs w:val="24"/>
        </w:rPr>
        <w:t xml:space="preserve"> Druckabgang an der FP an. Nach dem Ankuppeln der Saugleitung an die FP startet </w:t>
      </w:r>
      <w:r w:rsidR="006C2ED2" w:rsidRPr="00D65499">
        <w:rPr>
          <w:rFonts w:ascii="Calibri" w:hAnsi="Calibri"/>
          <w:szCs w:val="24"/>
        </w:rPr>
        <w:t xml:space="preserve">er </w:t>
      </w:r>
      <w:r w:rsidR="004B351E" w:rsidRPr="00D65499">
        <w:rPr>
          <w:rFonts w:ascii="Calibri" w:hAnsi="Calibri"/>
          <w:szCs w:val="24"/>
        </w:rPr>
        <w:t>den Fahrzeugmotor bzw. die Tragkraftspritze, legt die Halteleine an einem geeigneten Festpunkt an und beginnt mit dem Saugvorgang.</w:t>
      </w:r>
      <w:r w:rsidR="002726D3" w:rsidRPr="002726D3">
        <w:rPr>
          <w:rFonts w:ascii="Calibri" w:hAnsi="Calibri"/>
          <w:szCs w:val="24"/>
        </w:rPr>
        <w:t xml:space="preserve"> </w:t>
      </w:r>
      <w:r w:rsidR="002726D3">
        <w:rPr>
          <w:rFonts w:ascii="Calibri" w:hAnsi="Calibri"/>
          <w:szCs w:val="24"/>
        </w:rPr>
        <w:t>Auf das Kommando „Wasser marsch“ öffnet er das Ventil der abgebenden Leitung.</w:t>
      </w:r>
    </w:p>
    <w:p w:rsidR="004B351E" w:rsidRPr="00D65499" w:rsidRDefault="004B351E" w:rsidP="00730872">
      <w:pPr>
        <w:rPr>
          <w:rFonts w:ascii="Calibri" w:hAnsi="Calibri"/>
          <w:szCs w:val="24"/>
        </w:rPr>
      </w:pPr>
    </w:p>
    <w:p w:rsidR="004B351E" w:rsidRPr="00D65499" w:rsidRDefault="004B351E" w:rsidP="00730872">
      <w:pPr>
        <w:rPr>
          <w:rFonts w:ascii="Calibri" w:hAnsi="Calibri"/>
          <w:b/>
          <w:szCs w:val="24"/>
        </w:rPr>
      </w:pPr>
      <w:r w:rsidRPr="00D65499">
        <w:rPr>
          <w:rFonts w:ascii="Calibri" w:hAnsi="Calibri"/>
          <w:b/>
          <w:szCs w:val="24"/>
        </w:rPr>
        <w:t>Melder</w:t>
      </w:r>
      <w:r w:rsidR="005F67E3" w:rsidRPr="00D65499">
        <w:rPr>
          <w:rFonts w:ascii="Calibri" w:hAnsi="Calibri"/>
          <w:b/>
          <w:szCs w:val="24"/>
        </w:rPr>
        <w:t xml:space="preserve"> (ME)</w:t>
      </w:r>
    </w:p>
    <w:p w:rsidR="002D7D58" w:rsidRPr="00D65499" w:rsidRDefault="002D7D58" w:rsidP="00730872">
      <w:pPr>
        <w:rPr>
          <w:rFonts w:ascii="Calibri" w:hAnsi="Calibri"/>
          <w:szCs w:val="24"/>
        </w:rPr>
      </w:pPr>
      <w:r w:rsidRPr="00D65499">
        <w:rPr>
          <w:rFonts w:ascii="Calibri" w:hAnsi="Calibri"/>
          <w:szCs w:val="24"/>
        </w:rPr>
        <w:t>Der M</w:t>
      </w:r>
      <w:r w:rsidR="00C44F33" w:rsidRPr="00D65499">
        <w:rPr>
          <w:rFonts w:ascii="Calibri" w:hAnsi="Calibri"/>
          <w:szCs w:val="24"/>
        </w:rPr>
        <w:t>E</w:t>
      </w:r>
      <w:r w:rsidRPr="00D65499">
        <w:rPr>
          <w:rFonts w:ascii="Calibri" w:hAnsi="Calibri"/>
          <w:szCs w:val="24"/>
        </w:rPr>
        <w:t xml:space="preserve"> unterstützt den Angriffstrupp beim Verlegen der B-Leitung von der FP bis zur Einsatzstelle. Er rollt eine</w:t>
      </w:r>
      <w:r w:rsidR="005A012A">
        <w:rPr>
          <w:rFonts w:ascii="Calibri" w:hAnsi="Calibri"/>
          <w:szCs w:val="24"/>
        </w:rPr>
        <w:t>n</w:t>
      </w:r>
      <w:r w:rsidRPr="00D65499">
        <w:rPr>
          <w:rFonts w:ascii="Calibri" w:hAnsi="Calibri"/>
          <w:szCs w:val="24"/>
        </w:rPr>
        <w:t xml:space="preserve"> der zwei erforderlichen B-</w:t>
      </w:r>
      <w:r w:rsidR="00CE2350" w:rsidRPr="00D65499">
        <w:rPr>
          <w:rFonts w:ascii="Calibri" w:hAnsi="Calibri"/>
          <w:szCs w:val="24"/>
        </w:rPr>
        <w:t>Druckschläuche aus und kuppelt s</w:t>
      </w:r>
      <w:r w:rsidRPr="00D65499">
        <w:rPr>
          <w:rFonts w:ascii="Calibri" w:hAnsi="Calibri"/>
          <w:szCs w:val="24"/>
        </w:rPr>
        <w:t xml:space="preserve">ie mit dem Angriffstrupp. Anschließend holt er mit dem Angriffstrupp </w:t>
      </w:r>
      <w:r w:rsidR="00CE2350" w:rsidRPr="00D65499">
        <w:rPr>
          <w:rFonts w:ascii="Calibri" w:hAnsi="Calibri"/>
          <w:szCs w:val="24"/>
        </w:rPr>
        <w:t xml:space="preserve">die </w:t>
      </w:r>
      <w:r w:rsidRPr="00D65499">
        <w:rPr>
          <w:rFonts w:ascii="Calibri" w:hAnsi="Calibri"/>
          <w:szCs w:val="24"/>
        </w:rPr>
        <w:t>C-Schlauchleitungen (insgesamt müssen 5 C-Drucksch</w:t>
      </w:r>
      <w:r w:rsidR="005A012A">
        <w:rPr>
          <w:rFonts w:ascii="Calibri" w:hAnsi="Calibri"/>
          <w:szCs w:val="24"/>
        </w:rPr>
        <w:t xml:space="preserve">läuche </w:t>
      </w:r>
      <w:r w:rsidRPr="00D65499">
        <w:rPr>
          <w:rFonts w:ascii="Calibri" w:hAnsi="Calibri"/>
          <w:szCs w:val="24"/>
        </w:rPr>
        <w:t xml:space="preserve">bzw. </w:t>
      </w:r>
      <w:r w:rsidR="005A012A">
        <w:rPr>
          <w:rFonts w:ascii="Calibri" w:hAnsi="Calibri"/>
          <w:szCs w:val="24"/>
        </w:rPr>
        <w:t xml:space="preserve">entsprechende </w:t>
      </w:r>
      <w:r w:rsidRPr="00D65499">
        <w:rPr>
          <w:rFonts w:ascii="Calibri" w:hAnsi="Calibri"/>
          <w:szCs w:val="24"/>
        </w:rPr>
        <w:t>C-Schlauchtr</w:t>
      </w:r>
      <w:r w:rsidR="00CE2350" w:rsidRPr="00D65499">
        <w:rPr>
          <w:rFonts w:ascii="Calibri" w:hAnsi="Calibri"/>
          <w:szCs w:val="24"/>
        </w:rPr>
        <w:t>agekörbe oder C-Schlauchhaspeln</w:t>
      </w:r>
      <w:r w:rsidR="005A012A" w:rsidRPr="005A012A">
        <w:rPr>
          <w:rFonts w:ascii="Calibri" w:hAnsi="Calibri"/>
          <w:szCs w:val="24"/>
        </w:rPr>
        <w:t xml:space="preserve"> </w:t>
      </w:r>
      <w:r w:rsidR="005A012A">
        <w:rPr>
          <w:rFonts w:ascii="Calibri" w:hAnsi="Calibri"/>
          <w:szCs w:val="24"/>
        </w:rPr>
        <w:t>am Verteiler liegen)</w:t>
      </w:r>
      <w:r w:rsidR="00695C7C" w:rsidRPr="00D65499">
        <w:rPr>
          <w:rFonts w:ascii="Calibri" w:hAnsi="Calibri"/>
          <w:szCs w:val="24"/>
        </w:rPr>
        <w:t xml:space="preserve">. </w:t>
      </w:r>
      <w:r w:rsidR="00C44F33" w:rsidRPr="00D65499">
        <w:rPr>
          <w:rFonts w:ascii="Calibri" w:hAnsi="Calibri"/>
          <w:szCs w:val="24"/>
        </w:rPr>
        <w:t xml:space="preserve">Der ME rüstet sich mit einem Beleuchtungsgerät aus, meldet sich beim EF und arbeitet nach seiner Weisung. </w:t>
      </w:r>
      <w:r w:rsidR="00B719B6" w:rsidRPr="00D65499">
        <w:rPr>
          <w:rFonts w:ascii="Calibri" w:hAnsi="Calibri"/>
          <w:szCs w:val="24"/>
        </w:rPr>
        <w:t>Ferner</w:t>
      </w:r>
      <w:r w:rsidRPr="00D65499">
        <w:rPr>
          <w:rFonts w:ascii="Calibri" w:hAnsi="Calibri"/>
          <w:szCs w:val="24"/>
        </w:rPr>
        <w:t xml:space="preserve"> kuppelt</w:t>
      </w:r>
      <w:r w:rsidR="00B719B6" w:rsidRPr="00D65499">
        <w:rPr>
          <w:rFonts w:ascii="Calibri" w:hAnsi="Calibri"/>
          <w:szCs w:val="24"/>
        </w:rPr>
        <w:t xml:space="preserve"> er</w:t>
      </w:r>
      <w:r w:rsidRPr="00D65499">
        <w:rPr>
          <w:rFonts w:ascii="Calibri" w:hAnsi="Calibri"/>
          <w:szCs w:val="24"/>
        </w:rPr>
        <w:t xml:space="preserve"> den B-Schlauch für den Angriffstrupp am Verteiler an, bedient diesen und öffnet nach Anforderung durch den Angriffstrupp (Wasser marsch) den Verteiler.</w:t>
      </w:r>
    </w:p>
    <w:p w:rsidR="002D7D58" w:rsidRPr="00D65499" w:rsidRDefault="002D7D58" w:rsidP="00730872">
      <w:pPr>
        <w:rPr>
          <w:rFonts w:ascii="Calibri" w:hAnsi="Calibri"/>
          <w:szCs w:val="24"/>
        </w:rPr>
      </w:pPr>
    </w:p>
    <w:p w:rsidR="002D7D58" w:rsidRPr="00D65499" w:rsidRDefault="002D7D58" w:rsidP="00730872">
      <w:pPr>
        <w:rPr>
          <w:rFonts w:ascii="Calibri" w:hAnsi="Calibri"/>
          <w:b/>
          <w:szCs w:val="24"/>
        </w:rPr>
      </w:pPr>
      <w:r w:rsidRPr="00D65499">
        <w:rPr>
          <w:rFonts w:ascii="Calibri" w:hAnsi="Calibri"/>
          <w:b/>
          <w:szCs w:val="24"/>
        </w:rPr>
        <w:t>Angriffstrupp</w:t>
      </w:r>
      <w:r w:rsidR="005F67E3" w:rsidRPr="00D65499">
        <w:rPr>
          <w:rFonts w:ascii="Calibri" w:hAnsi="Calibri"/>
          <w:b/>
          <w:szCs w:val="24"/>
        </w:rPr>
        <w:t xml:space="preserve"> (AT)</w:t>
      </w:r>
    </w:p>
    <w:p w:rsidR="002D7D58" w:rsidRPr="00D65499" w:rsidRDefault="002D7D58" w:rsidP="00730872">
      <w:pPr>
        <w:rPr>
          <w:rFonts w:ascii="Calibri" w:hAnsi="Calibri"/>
          <w:szCs w:val="24"/>
        </w:rPr>
      </w:pPr>
      <w:r w:rsidRPr="00D65499">
        <w:rPr>
          <w:rFonts w:ascii="Calibri" w:hAnsi="Calibri"/>
          <w:szCs w:val="24"/>
        </w:rPr>
        <w:t xml:space="preserve">Der </w:t>
      </w:r>
      <w:r w:rsidR="005F67E3" w:rsidRPr="00D65499">
        <w:rPr>
          <w:rFonts w:ascii="Calibri" w:hAnsi="Calibri"/>
          <w:szCs w:val="24"/>
        </w:rPr>
        <w:t>AT-Führer</w:t>
      </w:r>
      <w:r w:rsidRPr="00D65499">
        <w:rPr>
          <w:rFonts w:ascii="Calibri" w:hAnsi="Calibri"/>
          <w:szCs w:val="24"/>
        </w:rPr>
        <w:t xml:space="preserve"> wiederholt den Befehl des Einheitsführers: „Schlauchleitung von FP bis zur Einsatzstelle verlegen, zur Brandbekämpfung mit </w:t>
      </w:r>
      <w:r w:rsidR="00695C7C" w:rsidRPr="00D65499">
        <w:rPr>
          <w:rFonts w:ascii="Calibri" w:hAnsi="Calibri"/>
          <w:szCs w:val="24"/>
        </w:rPr>
        <w:t>B-Rohr</w:t>
      </w:r>
      <w:r w:rsidRPr="00D65499">
        <w:rPr>
          <w:rFonts w:ascii="Calibri" w:hAnsi="Calibri"/>
          <w:szCs w:val="24"/>
        </w:rPr>
        <w:t xml:space="preserve"> zum mittleren Übungsobjekt über den Platz vor.“ Anschließend setzt der A</w:t>
      </w:r>
      <w:r w:rsidR="005F67E3" w:rsidRPr="00D65499">
        <w:rPr>
          <w:rFonts w:ascii="Calibri" w:hAnsi="Calibri"/>
          <w:szCs w:val="24"/>
        </w:rPr>
        <w:t>T-Führer</w:t>
      </w:r>
      <w:r w:rsidRPr="00D65499">
        <w:rPr>
          <w:rFonts w:ascii="Calibri" w:hAnsi="Calibri"/>
          <w:szCs w:val="24"/>
        </w:rPr>
        <w:t xml:space="preserve"> den Verteiler. Zusammen mit dem Melder verlegt </w:t>
      </w:r>
      <w:proofErr w:type="gramStart"/>
      <w:r w:rsidRPr="00D65499">
        <w:rPr>
          <w:rFonts w:ascii="Calibri" w:hAnsi="Calibri"/>
          <w:szCs w:val="24"/>
        </w:rPr>
        <w:t>der</w:t>
      </w:r>
      <w:proofErr w:type="gramEnd"/>
      <w:r w:rsidRPr="00D65499">
        <w:rPr>
          <w:rFonts w:ascii="Calibri" w:hAnsi="Calibri"/>
          <w:szCs w:val="24"/>
        </w:rPr>
        <w:t xml:space="preserve"> </w:t>
      </w:r>
      <w:r w:rsidR="005F67E3" w:rsidRPr="00D65499">
        <w:rPr>
          <w:rFonts w:ascii="Calibri" w:hAnsi="Calibri"/>
          <w:szCs w:val="24"/>
        </w:rPr>
        <w:t>AT</w:t>
      </w:r>
      <w:r w:rsidRPr="00D65499">
        <w:rPr>
          <w:rFonts w:ascii="Calibri" w:hAnsi="Calibri"/>
          <w:szCs w:val="24"/>
        </w:rPr>
        <w:t xml:space="preserve"> die B-Leitung von der FP zum Verteiler.</w:t>
      </w:r>
      <w:r w:rsidR="00B719B6" w:rsidRPr="00D65499">
        <w:rPr>
          <w:rFonts w:ascii="Calibri" w:hAnsi="Calibri"/>
          <w:szCs w:val="24"/>
        </w:rPr>
        <w:t xml:space="preserve"> Ist die B-Leitung aufgebaut, befiehlt der </w:t>
      </w:r>
      <w:r w:rsidR="005F67E3" w:rsidRPr="00D65499">
        <w:rPr>
          <w:rFonts w:ascii="Calibri" w:hAnsi="Calibri"/>
          <w:szCs w:val="24"/>
        </w:rPr>
        <w:t>AT-Führer</w:t>
      </w:r>
      <w:r w:rsidR="00B719B6" w:rsidRPr="00D65499">
        <w:rPr>
          <w:rFonts w:ascii="Calibri" w:hAnsi="Calibri"/>
          <w:szCs w:val="24"/>
        </w:rPr>
        <w:t xml:space="preserve">: „Maschinist B-Leitung Wasser marsch.“ Anschließend bringen </w:t>
      </w:r>
      <w:r w:rsidR="005F67E3" w:rsidRPr="00D65499">
        <w:rPr>
          <w:rFonts w:ascii="Calibri" w:hAnsi="Calibri"/>
          <w:szCs w:val="24"/>
        </w:rPr>
        <w:t>AT</w:t>
      </w:r>
      <w:r w:rsidR="00B719B6" w:rsidRPr="00D65499">
        <w:rPr>
          <w:rFonts w:ascii="Calibri" w:hAnsi="Calibri"/>
          <w:szCs w:val="24"/>
        </w:rPr>
        <w:t xml:space="preserve"> und Melder </w:t>
      </w:r>
      <w:r w:rsidR="006D0242" w:rsidRPr="00D65499">
        <w:rPr>
          <w:rFonts w:ascii="Calibri" w:hAnsi="Calibri"/>
          <w:szCs w:val="24"/>
        </w:rPr>
        <w:t>1 B-Druckschlauch</w:t>
      </w:r>
      <w:r w:rsidR="00695C7C" w:rsidRPr="00D65499">
        <w:rPr>
          <w:rFonts w:ascii="Calibri" w:hAnsi="Calibri"/>
          <w:szCs w:val="24"/>
        </w:rPr>
        <w:t xml:space="preserve"> 20 m </w:t>
      </w:r>
      <w:r w:rsidR="006D0242" w:rsidRPr="00D65499">
        <w:rPr>
          <w:rFonts w:ascii="Calibri" w:hAnsi="Calibri"/>
          <w:szCs w:val="24"/>
        </w:rPr>
        <w:t xml:space="preserve">und </w:t>
      </w:r>
      <w:r w:rsidR="003E0503" w:rsidRPr="00D65499">
        <w:rPr>
          <w:rFonts w:ascii="Calibri" w:hAnsi="Calibri"/>
          <w:szCs w:val="24"/>
        </w:rPr>
        <w:t xml:space="preserve">5 C-Druckschläuche </w:t>
      </w:r>
      <w:r w:rsidR="00611A36">
        <w:rPr>
          <w:rFonts w:ascii="Calibri" w:hAnsi="Calibri"/>
          <w:szCs w:val="24"/>
        </w:rPr>
        <w:t xml:space="preserve">(bzw. entsprechende </w:t>
      </w:r>
      <w:r w:rsidR="00611A36" w:rsidRPr="00D65499">
        <w:rPr>
          <w:rFonts w:ascii="Calibri" w:hAnsi="Calibri"/>
          <w:szCs w:val="24"/>
        </w:rPr>
        <w:t>C-Schlauchtragekörbe oder C-Schlauchhaspeln</w:t>
      </w:r>
      <w:r w:rsidR="00611A36">
        <w:rPr>
          <w:rFonts w:ascii="Calibri" w:hAnsi="Calibri"/>
          <w:szCs w:val="24"/>
        </w:rPr>
        <w:t xml:space="preserve">) </w:t>
      </w:r>
      <w:r w:rsidR="003E0503" w:rsidRPr="00D65499">
        <w:rPr>
          <w:rFonts w:ascii="Calibri" w:hAnsi="Calibri"/>
          <w:szCs w:val="24"/>
        </w:rPr>
        <w:t xml:space="preserve">bis zum Verteiler und </w:t>
      </w:r>
      <w:r w:rsidR="006D0242" w:rsidRPr="00D65499">
        <w:rPr>
          <w:rFonts w:ascii="Calibri" w:hAnsi="Calibri"/>
          <w:szCs w:val="24"/>
        </w:rPr>
        <w:t xml:space="preserve">legen sie dort ab. </w:t>
      </w:r>
      <w:proofErr w:type="gramStart"/>
      <w:r w:rsidR="006D0242" w:rsidRPr="00D65499">
        <w:rPr>
          <w:rFonts w:ascii="Calibri" w:hAnsi="Calibri"/>
          <w:szCs w:val="24"/>
        </w:rPr>
        <w:t>Der</w:t>
      </w:r>
      <w:proofErr w:type="gramEnd"/>
      <w:r w:rsidR="006D0242" w:rsidRPr="00D65499">
        <w:rPr>
          <w:rFonts w:ascii="Calibri" w:hAnsi="Calibri"/>
          <w:szCs w:val="24"/>
        </w:rPr>
        <w:t xml:space="preserve"> A</w:t>
      </w:r>
      <w:r w:rsidR="005F67E3" w:rsidRPr="00D65499">
        <w:rPr>
          <w:rFonts w:ascii="Calibri" w:hAnsi="Calibri"/>
          <w:szCs w:val="24"/>
        </w:rPr>
        <w:t>T</w:t>
      </w:r>
      <w:r w:rsidR="006D0242" w:rsidRPr="00D65499">
        <w:rPr>
          <w:rFonts w:ascii="Calibri" w:hAnsi="Calibri"/>
          <w:szCs w:val="24"/>
        </w:rPr>
        <w:t xml:space="preserve"> rüstet sich am Fahrzeug mit </w:t>
      </w:r>
      <w:r w:rsidR="003E0503" w:rsidRPr="00D65499">
        <w:rPr>
          <w:rFonts w:ascii="Calibri" w:hAnsi="Calibri"/>
          <w:szCs w:val="24"/>
        </w:rPr>
        <w:t>B-Strahlrohr und Stützkrümmer</w:t>
      </w:r>
      <w:r w:rsidR="006D0242" w:rsidRPr="00D65499">
        <w:rPr>
          <w:rFonts w:ascii="Calibri" w:hAnsi="Calibri"/>
          <w:szCs w:val="24"/>
        </w:rPr>
        <w:t xml:space="preserve"> aus. Anschließend verlegt </w:t>
      </w:r>
      <w:proofErr w:type="gramStart"/>
      <w:r w:rsidR="006D0242" w:rsidRPr="00D65499">
        <w:rPr>
          <w:rFonts w:ascii="Calibri" w:hAnsi="Calibri"/>
          <w:szCs w:val="24"/>
        </w:rPr>
        <w:t>der</w:t>
      </w:r>
      <w:proofErr w:type="gramEnd"/>
      <w:r w:rsidR="006D0242" w:rsidRPr="00D65499">
        <w:rPr>
          <w:rFonts w:ascii="Calibri" w:hAnsi="Calibri"/>
          <w:szCs w:val="24"/>
        </w:rPr>
        <w:t xml:space="preserve"> A</w:t>
      </w:r>
      <w:r w:rsidR="005F67E3" w:rsidRPr="00D65499">
        <w:rPr>
          <w:rFonts w:ascii="Calibri" w:hAnsi="Calibri"/>
          <w:szCs w:val="24"/>
        </w:rPr>
        <w:t>T</w:t>
      </w:r>
      <w:r w:rsidR="006D0242" w:rsidRPr="00D65499">
        <w:rPr>
          <w:rFonts w:ascii="Calibri" w:hAnsi="Calibri"/>
          <w:szCs w:val="24"/>
        </w:rPr>
        <w:t xml:space="preserve"> seine Angriffsleitung vom </w:t>
      </w:r>
      <w:r w:rsidR="006D0242" w:rsidRPr="00D65499">
        <w:rPr>
          <w:rFonts w:ascii="Calibri" w:hAnsi="Calibri"/>
          <w:szCs w:val="24"/>
        </w:rPr>
        <w:lastRenderedPageBreak/>
        <w:t xml:space="preserve">Verteiler in Richtung Einsatzstelle und kuppelt </w:t>
      </w:r>
      <w:r w:rsidR="003E0503" w:rsidRPr="00D65499">
        <w:rPr>
          <w:rFonts w:ascii="Calibri" w:hAnsi="Calibri"/>
          <w:szCs w:val="24"/>
        </w:rPr>
        <w:t>Stützkrümmer und B-Strahlrohr</w:t>
      </w:r>
      <w:r w:rsidR="006D0242" w:rsidRPr="00D65499">
        <w:rPr>
          <w:rFonts w:ascii="Calibri" w:hAnsi="Calibri"/>
          <w:szCs w:val="24"/>
        </w:rPr>
        <w:t xml:space="preserve"> an. Mit dem Befehl durch den </w:t>
      </w:r>
      <w:r w:rsidR="005F67E3" w:rsidRPr="00D65499">
        <w:rPr>
          <w:rFonts w:ascii="Calibri" w:hAnsi="Calibri"/>
          <w:szCs w:val="24"/>
        </w:rPr>
        <w:t>AT-Führer</w:t>
      </w:r>
      <w:r w:rsidR="006D0242" w:rsidRPr="00D65499">
        <w:rPr>
          <w:rFonts w:ascii="Calibri" w:hAnsi="Calibri"/>
          <w:szCs w:val="24"/>
        </w:rPr>
        <w:t xml:space="preserve"> „</w:t>
      </w:r>
      <w:r w:rsidR="003E0503" w:rsidRPr="00D65499">
        <w:rPr>
          <w:rFonts w:ascii="Calibri" w:hAnsi="Calibri"/>
          <w:szCs w:val="24"/>
        </w:rPr>
        <w:t>B-Rohr</w:t>
      </w:r>
      <w:r w:rsidR="006D0242" w:rsidRPr="00D65499">
        <w:rPr>
          <w:rFonts w:ascii="Calibri" w:hAnsi="Calibri"/>
          <w:szCs w:val="24"/>
        </w:rPr>
        <w:t xml:space="preserve"> Wass</w:t>
      </w:r>
      <w:r w:rsidR="00611A36">
        <w:rPr>
          <w:rFonts w:ascii="Calibri" w:hAnsi="Calibri"/>
          <w:szCs w:val="24"/>
        </w:rPr>
        <w:t>er marsch“ fordert er vom ME</w:t>
      </w:r>
      <w:r w:rsidR="006D0242" w:rsidRPr="00D65499">
        <w:rPr>
          <w:rFonts w:ascii="Calibri" w:hAnsi="Calibri"/>
          <w:szCs w:val="24"/>
        </w:rPr>
        <w:t xml:space="preserve"> Wasser an. </w:t>
      </w:r>
      <w:r w:rsidR="003E0503" w:rsidRPr="00D65499">
        <w:rPr>
          <w:rFonts w:ascii="Calibri" w:hAnsi="Calibri"/>
          <w:szCs w:val="24"/>
        </w:rPr>
        <w:t>Das B-Rohr</w:t>
      </w:r>
      <w:r w:rsidR="00743E72" w:rsidRPr="00D65499">
        <w:rPr>
          <w:rFonts w:ascii="Calibri" w:hAnsi="Calibri"/>
          <w:szCs w:val="24"/>
        </w:rPr>
        <w:t xml:space="preserve"> richtet er auf die mittlere Fallklappe.</w:t>
      </w:r>
    </w:p>
    <w:p w:rsidR="005652A5" w:rsidRPr="00D65499" w:rsidRDefault="005652A5" w:rsidP="00730872">
      <w:pPr>
        <w:rPr>
          <w:rFonts w:ascii="Calibri" w:hAnsi="Calibri"/>
          <w:szCs w:val="24"/>
        </w:rPr>
      </w:pPr>
    </w:p>
    <w:p w:rsidR="00C44F33" w:rsidRPr="00D65499" w:rsidRDefault="005652A5" w:rsidP="00730872">
      <w:pPr>
        <w:rPr>
          <w:rFonts w:ascii="Calibri" w:hAnsi="Calibri"/>
          <w:b/>
          <w:szCs w:val="24"/>
        </w:rPr>
      </w:pPr>
      <w:r w:rsidRPr="00D65499">
        <w:rPr>
          <w:rFonts w:ascii="Calibri" w:hAnsi="Calibri"/>
          <w:b/>
          <w:szCs w:val="24"/>
        </w:rPr>
        <w:t>Wassertrupp</w:t>
      </w:r>
      <w:r w:rsidR="005F67E3" w:rsidRPr="00D65499">
        <w:rPr>
          <w:rFonts w:ascii="Calibri" w:hAnsi="Calibri"/>
          <w:b/>
          <w:szCs w:val="24"/>
        </w:rPr>
        <w:t xml:space="preserve"> (WT)</w:t>
      </w:r>
    </w:p>
    <w:p w:rsidR="005652A5" w:rsidRPr="00D65499" w:rsidRDefault="005652A5" w:rsidP="00730872">
      <w:pPr>
        <w:rPr>
          <w:rFonts w:ascii="Calibri" w:hAnsi="Calibri"/>
          <w:szCs w:val="24"/>
        </w:rPr>
      </w:pPr>
      <w:r w:rsidRPr="00D65499">
        <w:rPr>
          <w:rFonts w:ascii="Calibri" w:hAnsi="Calibri"/>
          <w:szCs w:val="24"/>
        </w:rPr>
        <w:t>Nach Befehlswiederholung durch den A</w:t>
      </w:r>
      <w:r w:rsidR="005F67E3" w:rsidRPr="00D65499">
        <w:rPr>
          <w:rFonts w:ascii="Calibri" w:hAnsi="Calibri"/>
          <w:szCs w:val="24"/>
        </w:rPr>
        <w:t>T-Führer</w:t>
      </w:r>
      <w:r w:rsidRPr="00D65499">
        <w:rPr>
          <w:rFonts w:ascii="Calibri" w:hAnsi="Calibri"/>
          <w:szCs w:val="24"/>
        </w:rPr>
        <w:t xml:space="preserve"> bestimmt der W</w:t>
      </w:r>
      <w:r w:rsidR="005F67E3" w:rsidRPr="00D65499">
        <w:rPr>
          <w:rFonts w:ascii="Calibri" w:hAnsi="Calibri"/>
          <w:szCs w:val="24"/>
        </w:rPr>
        <w:t xml:space="preserve">T-Führer </w:t>
      </w:r>
      <w:r w:rsidRPr="00D65499">
        <w:rPr>
          <w:rFonts w:ascii="Calibri" w:hAnsi="Calibri"/>
          <w:szCs w:val="24"/>
        </w:rPr>
        <w:t xml:space="preserve">die Anzahl der Saugschläuche (4 A-Längen) und gibt die Richtung der zu verlegenden Saugleitung an. Der </w:t>
      </w:r>
      <w:r w:rsidR="005F67E3" w:rsidRPr="00D65499">
        <w:rPr>
          <w:rFonts w:ascii="Calibri" w:hAnsi="Calibri"/>
          <w:szCs w:val="24"/>
        </w:rPr>
        <w:t>WT</w:t>
      </w:r>
      <w:r w:rsidRPr="00D65499">
        <w:rPr>
          <w:rFonts w:ascii="Calibri" w:hAnsi="Calibri"/>
          <w:szCs w:val="24"/>
        </w:rPr>
        <w:t xml:space="preserve"> holt 2 Saugschläuche aus dem Fahrzeug und legt sie hinter dem</w:t>
      </w:r>
      <w:r w:rsidR="00703CD7">
        <w:rPr>
          <w:rFonts w:ascii="Calibri" w:hAnsi="Calibri"/>
          <w:szCs w:val="24"/>
        </w:rPr>
        <w:t xml:space="preserve"> Fahrzeug entsprechend ab. Nach</w:t>
      </w:r>
      <w:r w:rsidRPr="00D65499">
        <w:rPr>
          <w:rFonts w:ascii="Calibri" w:hAnsi="Calibri"/>
          <w:szCs w:val="24"/>
        </w:rPr>
        <w:t>dem der Schlauchtrupp</w:t>
      </w:r>
      <w:r w:rsidR="00FB79A5" w:rsidRPr="00D65499">
        <w:rPr>
          <w:rFonts w:ascii="Calibri" w:hAnsi="Calibri"/>
          <w:szCs w:val="24"/>
        </w:rPr>
        <w:t xml:space="preserve"> (ST)</w:t>
      </w:r>
      <w:r w:rsidRPr="00D65499">
        <w:rPr>
          <w:rFonts w:ascii="Calibri" w:hAnsi="Calibri"/>
          <w:szCs w:val="24"/>
        </w:rPr>
        <w:t xml:space="preserve"> die weiteren Saugschläuche geholt und hinter dem Fahrzeug abgelegt hat, kuppelt der W</w:t>
      </w:r>
      <w:r w:rsidR="005F67E3" w:rsidRPr="00D65499">
        <w:rPr>
          <w:rFonts w:ascii="Calibri" w:hAnsi="Calibri"/>
          <w:szCs w:val="24"/>
        </w:rPr>
        <w:t>T</w:t>
      </w:r>
      <w:r w:rsidRPr="00D65499">
        <w:rPr>
          <w:rFonts w:ascii="Calibri" w:hAnsi="Calibri"/>
          <w:szCs w:val="24"/>
        </w:rPr>
        <w:t xml:space="preserve"> die Saugschläuche, der S</w:t>
      </w:r>
      <w:r w:rsidR="00FB79A5" w:rsidRPr="00D65499">
        <w:rPr>
          <w:rFonts w:ascii="Calibri" w:hAnsi="Calibri"/>
          <w:szCs w:val="24"/>
        </w:rPr>
        <w:t>T</w:t>
      </w:r>
      <w:r w:rsidRPr="00D65499">
        <w:rPr>
          <w:rFonts w:ascii="Calibri" w:hAnsi="Calibri"/>
          <w:szCs w:val="24"/>
        </w:rPr>
        <w:t xml:space="preserve"> unterstützt. Ist die Saugleitung gekuppelt, legen der W</w:t>
      </w:r>
      <w:r w:rsidR="005F67E3" w:rsidRPr="00D65499">
        <w:rPr>
          <w:rFonts w:ascii="Calibri" w:hAnsi="Calibri"/>
          <w:szCs w:val="24"/>
        </w:rPr>
        <w:t>T-Führer</w:t>
      </w:r>
      <w:r w:rsidRPr="00D65499">
        <w:rPr>
          <w:rFonts w:ascii="Calibri" w:hAnsi="Calibri"/>
          <w:szCs w:val="24"/>
        </w:rPr>
        <w:t xml:space="preserve"> die Ventilleine und der W</w:t>
      </w:r>
      <w:r w:rsidR="005F67E3" w:rsidRPr="00D65499">
        <w:rPr>
          <w:rFonts w:ascii="Calibri" w:hAnsi="Calibri"/>
          <w:szCs w:val="24"/>
        </w:rPr>
        <w:t>T-Mann</w:t>
      </w:r>
      <w:r w:rsidR="00FB79A5" w:rsidRPr="00D65499">
        <w:rPr>
          <w:rFonts w:ascii="Calibri" w:hAnsi="Calibri"/>
          <w:szCs w:val="24"/>
        </w:rPr>
        <w:t xml:space="preserve"> die Halteleine an. Der ST</w:t>
      </w:r>
      <w:r w:rsidRPr="00D65499">
        <w:rPr>
          <w:rFonts w:ascii="Calibri" w:hAnsi="Calibri"/>
          <w:szCs w:val="24"/>
        </w:rPr>
        <w:t xml:space="preserve"> unterstützt durch Anheben der Leitung. Sind die Leinen angelegt, befiehlt der W</w:t>
      </w:r>
      <w:r w:rsidR="005F67E3" w:rsidRPr="00D65499">
        <w:rPr>
          <w:rFonts w:ascii="Calibri" w:hAnsi="Calibri"/>
          <w:szCs w:val="24"/>
        </w:rPr>
        <w:t>T-Führer</w:t>
      </w:r>
      <w:r w:rsidRPr="00D65499">
        <w:rPr>
          <w:rFonts w:ascii="Calibri" w:hAnsi="Calibri"/>
          <w:szCs w:val="24"/>
        </w:rPr>
        <w:t xml:space="preserve"> „Saugleitung hoch“. Der Maschinist kuppelt die Saugleitung am Saugstutzen der FP an. Nach dem Kommando „fertig“ des Maschinisten befiehlt der W</w:t>
      </w:r>
      <w:r w:rsidR="005F67E3" w:rsidRPr="00D65499">
        <w:rPr>
          <w:rFonts w:ascii="Calibri" w:hAnsi="Calibri"/>
          <w:szCs w:val="24"/>
        </w:rPr>
        <w:t>T-Führer</w:t>
      </w:r>
      <w:r w:rsidRPr="00D65499">
        <w:rPr>
          <w:rFonts w:ascii="Calibri" w:hAnsi="Calibri"/>
          <w:szCs w:val="24"/>
        </w:rPr>
        <w:t xml:space="preserve"> „Saugleitung zu Wasser“. Der WT-Führer ist für das ordnungsgemäße zu Wasser bringen der Saugleitung verantwortlich.</w:t>
      </w:r>
    </w:p>
    <w:p w:rsidR="005F67E3" w:rsidRPr="00D65499" w:rsidRDefault="005F67E3" w:rsidP="00730872">
      <w:pPr>
        <w:rPr>
          <w:rFonts w:ascii="Calibri" w:hAnsi="Calibri"/>
          <w:szCs w:val="24"/>
        </w:rPr>
      </w:pPr>
      <w:r w:rsidRPr="00D65499">
        <w:rPr>
          <w:rFonts w:ascii="Calibri" w:hAnsi="Calibri"/>
          <w:szCs w:val="24"/>
        </w:rPr>
        <w:t>Anschließend meldet sich der WT beim Einheitsführer mit „Wassertrupp zu Stelle“. Er bekommt vom EF den Befehl: „Wassertrupp zur Brandbekämpfung mit 1. C-Rohr zum linken Übungsobjekt über den Platz vor.“ Nach der Wiederholung des Befehls rüstet er sich mit Strahlrohr aus. Zusammen mit dem S</w:t>
      </w:r>
      <w:r w:rsidR="00FB79A5" w:rsidRPr="00D65499">
        <w:rPr>
          <w:rFonts w:ascii="Calibri" w:hAnsi="Calibri"/>
          <w:szCs w:val="24"/>
        </w:rPr>
        <w:t>T</w:t>
      </w:r>
      <w:r w:rsidRPr="00D65499">
        <w:rPr>
          <w:rFonts w:ascii="Calibri" w:hAnsi="Calibri"/>
          <w:szCs w:val="24"/>
        </w:rPr>
        <w:t xml:space="preserve"> geht der Trupp bis zur markierten Stelle vor. </w:t>
      </w:r>
      <w:proofErr w:type="gramStart"/>
      <w:r w:rsidRPr="00D65499">
        <w:rPr>
          <w:rFonts w:ascii="Calibri" w:hAnsi="Calibri"/>
          <w:szCs w:val="24"/>
        </w:rPr>
        <w:t>Der</w:t>
      </w:r>
      <w:proofErr w:type="gramEnd"/>
      <w:r w:rsidRPr="00D65499">
        <w:rPr>
          <w:rFonts w:ascii="Calibri" w:hAnsi="Calibri"/>
          <w:szCs w:val="24"/>
        </w:rPr>
        <w:t xml:space="preserve"> </w:t>
      </w:r>
      <w:r w:rsidR="00FB79A5" w:rsidRPr="00D65499">
        <w:rPr>
          <w:rFonts w:ascii="Calibri" w:hAnsi="Calibri"/>
          <w:szCs w:val="24"/>
        </w:rPr>
        <w:t>ST verlegt die die C-Leitung von der Einsatzstelle zum Verteiler. Der WT kuppelt das Strahlrohr an und legt eine Schlauchreserve. Mit dem Befehl durch den WT-Führer „</w:t>
      </w:r>
      <w:r w:rsidR="007F0E09" w:rsidRPr="00D65499">
        <w:rPr>
          <w:rFonts w:ascii="Calibri" w:hAnsi="Calibri"/>
          <w:szCs w:val="24"/>
        </w:rPr>
        <w:t xml:space="preserve">1. C-Rohr </w:t>
      </w:r>
      <w:r w:rsidR="00FB79A5" w:rsidRPr="00D65499">
        <w:rPr>
          <w:rFonts w:ascii="Calibri" w:hAnsi="Calibri"/>
          <w:szCs w:val="24"/>
        </w:rPr>
        <w:t>Wasser marsch“ fordert er</w:t>
      </w:r>
      <w:r w:rsidR="00611A36">
        <w:rPr>
          <w:rFonts w:ascii="Calibri" w:hAnsi="Calibri"/>
          <w:szCs w:val="24"/>
        </w:rPr>
        <w:t xml:space="preserve"> vom ST</w:t>
      </w:r>
      <w:r w:rsidR="00FB79A5" w:rsidRPr="00D65499">
        <w:rPr>
          <w:rFonts w:ascii="Calibri" w:hAnsi="Calibri"/>
          <w:szCs w:val="24"/>
        </w:rPr>
        <w:t xml:space="preserve"> Wasser an. Das Strahlrohr richtet </w:t>
      </w:r>
      <w:r w:rsidR="00402842" w:rsidRPr="00D65499">
        <w:rPr>
          <w:rFonts w:ascii="Calibri" w:hAnsi="Calibri"/>
          <w:szCs w:val="24"/>
        </w:rPr>
        <w:t xml:space="preserve">der WT </w:t>
      </w:r>
      <w:r w:rsidR="00FB79A5" w:rsidRPr="00D65499">
        <w:rPr>
          <w:rFonts w:ascii="Calibri" w:hAnsi="Calibri"/>
          <w:szCs w:val="24"/>
        </w:rPr>
        <w:t>auf die linke Fallklappe.</w:t>
      </w:r>
    </w:p>
    <w:p w:rsidR="00FB79A5" w:rsidRPr="00D65499" w:rsidRDefault="00FB79A5" w:rsidP="00730872">
      <w:pPr>
        <w:rPr>
          <w:rFonts w:ascii="Calibri" w:hAnsi="Calibri"/>
          <w:szCs w:val="24"/>
        </w:rPr>
      </w:pPr>
    </w:p>
    <w:p w:rsidR="00FB79A5" w:rsidRPr="00D65499" w:rsidRDefault="00FB79A5" w:rsidP="00730872">
      <w:pPr>
        <w:rPr>
          <w:rFonts w:ascii="Calibri" w:hAnsi="Calibri"/>
          <w:b/>
          <w:szCs w:val="24"/>
        </w:rPr>
      </w:pPr>
      <w:r w:rsidRPr="00D65499">
        <w:rPr>
          <w:rFonts w:ascii="Calibri" w:hAnsi="Calibri"/>
          <w:b/>
          <w:szCs w:val="24"/>
        </w:rPr>
        <w:t>Schlauchtrupp (ST)</w:t>
      </w:r>
    </w:p>
    <w:p w:rsidR="00FB79A5" w:rsidRPr="00D65499" w:rsidRDefault="00FB79A5" w:rsidP="00730872">
      <w:pPr>
        <w:rPr>
          <w:rFonts w:ascii="Calibri" w:hAnsi="Calibri"/>
          <w:szCs w:val="24"/>
        </w:rPr>
      </w:pPr>
      <w:r w:rsidRPr="00D65499">
        <w:rPr>
          <w:rFonts w:ascii="Calibri" w:hAnsi="Calibri"/>
          <w:szCs w:val="24"/>
        </w:rPr>
        <w:t xml:space="preserve">Der ST unterstützt den Wassertrupp (WT) beim Aufbau der Saugleitung. Er holt 2 Saugschläuche aus dem Fahrzeug und legt sie hinter dem Fahrzeug ab. Er hält die Saugleitung während des Kuppelns durch den WT. Nach dem Verlegen der Saugleitung geht der ST zum Verteiler und übernimmt diesen vom Melder. Er verlegt die C-Leitung für den WT, kuppelt sie am Verteiler an und öffnet nach Anforderung durch den WT-Führer das Ventil. Anschließend </w:t>
      </w:r>
      <w:r w:rsidR="007F0E09" w:rsidRPr="00D65499">
        <w:rPr>
          <w:rFonts w:ascii="Calibri" w:hAnsi="Calibri"/>
          <w:szCs w:val="24"/>
        </w:rPr>
        <w:t xml:space="preserve">fordert der EF den ST zu sich und erteilt ihm den Befehl: „Schlauchtrupp zur Brandbekämpfung mit 2. C-Rohr zum rechten Übungsobjekt über den Platz vor.“ Nach der Wiederholung des Befehls rüstet er sich am Fahrzeug mit Strahlrohr aus und verlegt seine Leitung vom Verteiler in Richtung Einsatzstelle. Nach dem Legen der Schlauchreserve und dem Ankuppeln des Strahlrohrs fordert der ST-Führer mit dem Kommando „2. C-Rohr Wasser marsch“ </w:t>
      </w:r>
      <w:r w:rsidR="005C42A3">
        <w:rPr>
          <w:rFonts w:ascii="Calibri" w:hAnsi="Calibri"/>
          <w:szCs w:val="24"/>
        </w:rPr>
        <w:t>Wasser an. Der ME</w:t>
      </w:r>
      <w:r w:rsidR="00402842" w:rsidRPr="00D65499">
        <w:rPr>
          <w:rFonts w:ascii="Calibri" w:hAnsi="Calibri"/>
          <w:szCs w:val="24"/>
        </w:rPr>
        <w:t>, der den Verteiler übernommen hat, öffnet das Ventil. Das Strahlrohr richtet der ST auf die rechte Fallklappe.</w:t>
      </w:r>
    </w:p>
    <w:p w:rsidR="00FB79A5" w:rsidRPr="00D65499" w:rsidRDefault="00FB79A5" w:rsidP="00730872">
      <w:pPr>
        <w:rPr>
          <w:rFonts w:ascii="Calibri" w:hAnsi="Calibri"/>
          <w:szCs w:val="24"/>
        </w:rPr>
      </w:pPr>
    </w:p>
    <w:p w:rsidR="00402842" w:rsidRPr="00D65499" w:rsidRDefault="00402842" w:rsidP="00730872">
      <w:pPr>
        <w:rPr>
          <w:rFonts w:ascii="Calibri" w:hAnsi="Calibri"/>
          <w:szCs w:val="24"/>
        </w:rPr>
      </w:pPr>
      <w:r w:rsidRPr="00D65499">
        <w:rPr>
          <w:rFonts w:ascii="Calibri" w:hAnsi="Calibri"/>
          <w:szCs w:val="24"/>
        </w:rPr>
        <w:t>Die Übung ist beendet, wenn alle 3 Fallklappen gefallen sind. Dieser Zeitpunkt wird vom Zeitnehm</w:t>
      </w:r>
      <w:r w:rsidR="007B680C">
        <w:rPr>
          <w:rFonts w:ascii="Calibri" w:hAnsi="Calibri"/>
          <w:szCs w:val="24"/>
        </w:rPr>
        <w:t xml:space="preserve">er gestoppt. Der EF </w:t>
      </w:r>
      <w:r w:rsidRPr="00D65499">
        <w:rPr>
          <w:rFonts w:ascii="Calibri" w:hAnsi="Calibri"/>
          <w:szCs w:val="24"/>
        </w:rPr>
        <w:t>gibt dem Melder den Auftrag: “Meldung</w:t>
      </w:r>
      <w:r w:rsidR="00EE3985" w:rsidRPr="00D65499">
        <w:rPr>
          <w:rFonts w:ascii="Calibri" w:hAnsi="Calibri"/>
          <w:szCs w:val="24"/>
        </w:rPr>
        <w:t xml:space="preserve"> an den Übungsleiter (Oberschiedsrichter), 1 </w:t>
      </w:r>
      <w:r w:rsidR="003E0503" w:rsidRPr="00D65499">
        <w:rPr>
          <w:rFonts w:ascii="Calibri" w:hAnsi="Calibri"/>
          <w:szCs w:val="24"/>
        </w:rPr>
        <w:t>B-Rohr,</w:t>
      </w:r>
      <w:r w:rsidR="00EE3985" w:rsidRPr="00D65499">
        <w:rPr>
          <w:rFonts w:ascii="Calibri" w:hAnsi="Calibri"/>
          <w:szCs w:val="24"/>
        </w:rPr>
        <w:t xml:space="preserve"> 2 C-Rohre vorgenommen, Brandbekämpfung durchgeführt.“ Der ME wiederholt den Auftrag und übermittelt diesen dem Übungsleiter. Vom Übungsleiter bekommt er den Auftrag: „Meldung an den Einheitsführer, Gruppe zum Abmarsch fertig.“ Nach dem Wiederholen übermittelt er diesen Auftrag an den EF, der ihn an die Gruppe weitergibt. Erst jetzt darf mit dem Abbau des Löschangriffs begonnen werden.</w:t>
      </w:r>
    </w:p>
    <w:sectPr w:rsidR="00402842" w:rsidRPr="00D65499" w:rsidSect="00611A36">
      <w:footerReference w:type="default" r:id="rId6"/>
      <w:pgSz w:w="11906" w:h="16838"/>
      <w:pgMar w:top="964" w:right="1134"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F5" w:rsidRDefault="00DE5BF5" w:rsidP="00614F9A">
      <w:r>
        <w:separator/>
      </w:r>
    </w:p>
  </w:endnote>
  <w:endnote w:type="continuationSeparator" w:id="0">
    <w:p w:rsidR="00DE5BF5" w:rsidRDefault="00DE5BF5" w:rsidP="00614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9A" w:rsidRPr="00614F9A" w:rsidRDefault="0007373A">
    <w:pPr>
      <w:pStyle w:val="Fuzeile"/>
      <w:rPr>
        <w:rFonts w:ascii="Calibri" w:hAnsi="Calibri"/>
        <w:sz w:val="20"/>
      </w:rPr>
    </w:pPr>
    <w:r>
      <w:rPr>
        <w:rFonts w:ascii="Calibri" w:hAnsi="Calibri"/>
        <w:sz w:val="20"/>
      </w:rPr>
      <w:t xml:space="preserve">Stand: </w:t>
    </w:r>
    <w:r w:rsidR="00614F9A" w:rsidRPr="00614F9A">
      <w:rPr>
        <w:rFonts w:ascii="Calibri" w:hAnsi="Calibri"/>
        <w:sz w:val="20"/>
      </w:rPr>
      <w:t>12.04.2018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F5" w:rsidRDefault="00DE5BF5" w:rsidP="00614F9A">
      <w:r>
        <w:separator/>
      </w:r>
    </w:p>
  </w:footnote>
  <w:footnote w:type="continuationSeparator" w:id="0">
    <w:p w:rsidR="00DE5BF5" w:rsidRDefault="00DE5BF5" w:rsidP="00614F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06F4C"/>
    <w:rsid w:val="00002B21"/>
    <w:rsid w:val="0007373A"/>
    <w:rsid w:val="001D27CE"/>
    <w:rsid w:val="001F61E2"/>
    <w:rsid w:val="002273C6"/>
    <w:rsid w:val="00260BEC"/>
    <w:rsid w:val="00263DD6"/>
    <w:rsid w:val="002726D3"/>
    <w:rsid w:val="002D7D58"/>
    <w:rsid w:val="003E0503"/>
    <w:rsid w:val="00402842"/>
    <w:rsid w:val="004B351E"/>
    <w:rsid w:val="005375EC"/>
    <w:rsid w:val="005652A5"/>
    <w:rsid w:val="005A012A"/>
    <w:rsid w:val="005C42A3"/>
    <w:rsid w:val="005D59E1"/>
    <w:rsid w:val="005F67E3"/>
    <w:rsid w:val="00611A36"/>
    <w:rsid w:val="00614F9A"/>
    <w:rsid w:val="006458C1"/>
    <w:rsid w:val="00647BBA"/>
    <w:rsid w:val="00695C7C"/>
    <w:rsid w:val="006C2ED2"/>
    <w:rsid w:val="006D0242"/>
    <w:rsid w:val="00703CD7"/>
    <w:rsid w:val="00730872"/>
    <w:rsid w:val="00743E72"/>
    <w:rsid w:val="007B680C"/>
    <w:rsid w:val="007F0E09"/>
    <w:rsid w:val="00897C1D"/>
    <w:rsid w:val="009657FC"/>
    <w:rsid w:val="00A06F4C"/>
    <w:rsid w:val="00A2196F"/>
    <w:rsid w:val="00B47238"/>
    <w:rsid w:val="00B719B6"/>
    <w:rsid w:val="00C44F33"/>
    <w:rsid w:val="00C87F4D"/>
    <w:rsid w:val="00CE2350"/>
    <w:rsid w:val="00D65499"/>
    <w:rsid w:val="00DE5BF5"/>
    <w:rsid w:val="00E0506B"/>
    <w:rsid w:val="00EE3985"/>
    <w:rsid w:val="00F63BE6"/>
    <w:rsid w:val="00FB79A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BBA"/>
    <w:rPr>
      <w:sz w:val="24"/>
    </w:rPr>
  </w:style>
  <w:style w:type="paragraph" w:styleId="berschrift1">
    <w:name w:val="heading 1"/>
    <w:basedOn w:val="Standard"/>
    <w:next w:val="Standard"/>
    <w:qFormat/>
    <w:rsid w:val="00647BBA"/>
    <w:pPr>
      <w:keepNext/>
      <w:outlineLvl w:val="0"/>
    </w:pPr>
    <w:rPr>
      <w:sz w:val="96"/>
    </w:rPr>
  </w:style>
  <w:style w:type="paragraph" w:styleId="berschrift2">
    <w:name w:val="heading 2"/>
    <w:basedOn w:val="Standard"/>
    <w:next w:val="Standard"/>
    <w:qFormat/>
    <w:rsid w:val="00647BBA"/>
    <w:pPr>
      <w:keepNext/>
      <w:outlineLvl w:val="1"/>
    </w:pPr>
    <w:rPr>
      <w:sz w:val="40"/>
    </w:rPr>
  </w:style>
  <w:style w:type="paragraph" w:styleId="berschrift3">
    <w:name w:val="heading 3"/>
    <w:basedOn w:val="Standard"/>
    <w:next w:val="Standard"/>
    <w:qFormat/>
    <w:rsid w:val="00647BBA"/>
    <w:pPr>
      <w:keepNext/>
      <w:tabs>
        <w:tab w:val="right" w:pos="9072"/>
      </w:tabs>
      <w:outlineLvl w:val="2"/>
    </w:pPr>
    <w:rPr>
      <w:sz w:val="18"/>
      <w:u w:val="single"/>
    </w:rPr>
  </w:style>
  <w:style w:type="paragraph" w:styleId="berschrift4">
    <w:name w:val="heading 4"/>
    <w:basedOn w:val="Standard"/>
    <w:next w:val="Standard"/>
    <w:qFormat/>
    <w:rsid w:val="00647BBA"/>
    <w:pPr>
      <w:keepNext/>
      <w:tabs>
        <w:tab w:val="right" w:pos="9072"/>
      </w:tabs>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647BBA"/>
    <w:pPr>
      <w:shd w:val="clear" w:color="auto" w:fill="000080"/>
    </w:pPr>
    <w:rPr>
      <w:rFonts w:ascii="Tahoma" w:hAnsi="Tahoma" w:cs="Tahoma"/>
    </w:rPr>
  </w:style>
  <w:style w:type="paragraph" w:styleId="Kopfzeile">
    <w:name w:val="header"/>
    <w:basedOn w:val="Standard"/>
    <w:link w:val="KopfzeileZchn"/>
    <w:uiPriority w:val="99"/>
    <w:semiHidden/>
    <w:unhideWhenUsed/>
    <w:rsid w:val="00614F9A"/>
    <w:pPr>
      <w:tabs>
        <w:tab w:val="center" w:pos="4536"/>
        <w:tab w:val="right" w:pos="9072"/>
      </w:tabs>
    </w:pPr>
  </w:style>
  <w:style w:type="character" w:customStyle="1" w:styleId="KopfzeileZchn">
    <w:name w:val="Kopfzeile Zchn"/>
    <w:basedOn w:val="Absatz-Standardschriftart"/>
    <w:link w:val="Kopfzeile"/>
    <w:uiPriority w:val="99"/>
    <w:semiHidden/>
    <w:rsid w:val="00614F9A"/>
    <w:rPr>
      <w:sz w:val="24"/>
    </w:rPr>
  </w:style>
  <w:style w:type="paragraph" w:styleId="Fuzeile">
    <w:name w:val="footer"/>
    <w:basedOn w:val="Standard"/>
    <w:link w:val="FuzeileZchn"/>
    <w:uiPriority w:val="99"/>
    <w:semiHidden/>
    <w:unhideWhenUsed/>
    <w:rsid w:val="00614F9A"/>
    <w:pPr>
      <w:tabs>
        <w:tab w:val="center" w:pos="4536"/>
        <w:tab w:val="right" w:pos="9072"/>
      </w:tabs>
    </w:pPr>
  </w:style>
  <w:style w:type="character" w:customStyle="1" w:styleId="FuzeileZchn">
    <w:name w:val="Fußzeile Zchn"/>
    <w:basedOn w:val="Absatz-Standardschriftart"/>
    <w:link w:val="Fuzeile"/>
    <w:uiPriority w:val="99"/>
    <w:semiHidden/>
    <w:rsid w:val="00614F9A"/>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Eigene%20Dateien\Word%2097-2003-Dokumen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97-2003-Dokument.dot</Template>
  <TotalTime>0</TotalTime>
  <Pages>2</Pages>
  <Words>846</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Die Wilden Hühner</vt:lpstr>
    </vt:vector>
  </TitlesOfParts>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Wilden Hühner</dc:title>
  <dc:creator>Ludger Growe</dc:creator>
  <cp:lastModifiedBy>Growe</cp:lastModifiedBy>
  <cp:revision>10</cp:revision>
  <cp:lastPrinted>2014-02-09T16:12:00Z</cp:lastPrinted>
  <dcterms:created xsi:type="dcterms:W3CDTF">2015-01-30T19:41:00Z</dcterms:created>
  <dcterms:modified xsi:type="dcterms:W3CDTF">2018-04-12T11:24:00Z</dcterms:modified>
</cp:coreProperties>
</file>